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E91" w:rsidRDefault="001459F7">
      <w:pPr>
        <w:pStyle w:val="a3"/>
        <w:jc w:val="center"/>
      </w:pPr>
      <w:r>
        <w:rPr>
          <w:rFonts w:cs="Times New Roman"/>
          <w:b/>
          <w:sz w:val="32"/>
          <w:szCs w:val="32"/>
          <w:lang w:val="uk-UA"/>
        </w:rPr>
        <w:t>χάρισμα</w:t>
      </w:r>
      <w:r>
        <w:rPr>
          <w:sz w:val="28"/>
          <w:szCs w:val="28"/>
          <w:lang w:val="uk-UA"/>
        </w:rPr>
        <w:t xml:space="preserve"> – «</w:t>
      </w:r>
      <w:proofErr w:type="spellStart"/>
      <w:r>
        <w:rPr>
          <w:sz w:val="28"/>
          <w:szCs w:val="28"/>
          <w:lang w:val="uk-UA"/>
        </w:rPr>
        <w:t>дарование</w:t>
      </w:r>
      <w:proofErr w:type="spellEnd"/>
      <w:r>
        <w:rPr>
          <w:sz w:val="28"/>
          <w:szCs w:val="28"/>
          <w:lang w:val="uk-UA"/>
        </w:rPr>
        <w:t>, дар (</w:t>
      </w:r>
      <w:proofErr w:type="spellStart"/>
      <w:r>
        <w:rPr>
          <w:sz w:val="28"/>
          <w:szCs w:val="28"/>
          <w:lang w:val="uk-UA"/>
        </w:rPr>
        <w:t>благодати</w:t>
      </w:r>
      <w:proofErr w:type="spellEnd"/>
      <w:r>
        <w:rPr>
          <w:sz w:val="28"/>
          <w:szCs w:val="28"/>
          <w:lang w:val="uk-UA"/>
        </w:rPr>
        <w:t xml:space="preserve">), </w:t>
      </w:r>
      <w:proofErr w:type="spellStart"/>
      <w:r>
        <w:rPr>
          <w:sz w:val="28"/>
          <w:szCs w:val="28"/>
          <w:lang w:val="uk-UA"/>
        </w:rPr>
        <w:t>дарованное</w:t>
      </w:r>
      <w:proofErr w:type="spellEnd"/>
      <w:r>
        <w:rPr>
          <w:sz w:val="28"/>
          <w:szCs w:val="28"/>
          <w:lang w:val="uk-UA"/>
        </w:rPr>
        <w:t xml:space="preserve"> даром».</w:t>
      </w:r>
    </w:p>
    <w:p w:rsidR="00925E91" w:rsidRDefault="00925E91">
      <w:pPr>
        <w:pStyle w:val="a3"/>
      </w:pP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1. «Служите друг другу, </w:t>
      </w:r>
      <w:proofErr w:type="spellStart"/>
      <w:r>
        <w:rPr>
          <w:lang w:val="uk-UA"/>
        </w:rPr>
        <w:t>каждый</w:t>
      </w:r>
      <w:proofErr w:type="spellEnd"/>
      <w:r>
        <w:rPr>
          <w:lang w:val="uk-UA"/>
        </w:rPr>
        <w:t xml:space="preserve"> тем </w:t>
      </w:r>
      <w:r>
        <w:rPr>
          <w:b/>
          <w:lang w:val="uk-UA"/>
        </w:rPr>
        <w:t>даром</w:t>
      </w:r>
      <w:r>
        <w:rPr>
          <w:lang w:val="uk-UA"/>
        </w:rPr>
        <w:t xml:space="preserve">, </w:t>
      </w:r>
      <w:proofErr w:type="spellStart"/>
      <w:r>
        <w:rPr>
          <w:lang w:val="uk-UA"/>
        </w:rPr>
        <w:t>какой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получил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добрые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домостроители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многоразличной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благодати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Божией</w:t>
      </w:r>
      <w:proofErr w:type="spellEnd"/>
      <w:r>
        <w:rPr>
          <w:lang w:val="uk-UA"/>
        </w:rPr>
        <w:t>» (1 Пет. 4:10)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2. «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я </w:t>
      </w:r>
      <w:proofErr w:type="spellStart"/>
      <w:r>
        <w:rPr>
          <w:lang w:val="uk-UA"/>
        </w:rPr>
        <w:t>весьма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желаю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увидеть</w:t>
      </w:r>
      <w:proofErr w:type="spellEnd"/>
      <w:r>
        <w:rPr>
          <w:lang w:val="uk-UA"/>
        </w:rPr>
        <w:t xml:space="preserve"> вас, </w:t>
      </w:r>
      <w:proofErr w:type="spellStart"/>
      <w:r>
        <w:rPr>
          <w:lang w:val="uk-UA"/>
        </w:rPr>
        <w:t>чтобы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преподать</w:t>
      </w:r>
      <w:proofErr w:type="spellEnd"/>
      <w:r>
        <w:rPr>
          <w:lang w:val="uk-UA"/>
        </w:rPr>
        <w:t xml:space="preserve"> вам </w:t>
      </w:r>
      <w:proofErr w:type="spellStart"/>
      <w:r>
        <w:rPr>
          <w:lang w:val="uk-UA"/>
        </w:rPr>
        <w:t>некое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дарование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духовное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утверждению</w:t>
      </w:r>
      <w:proofErr w:type="spellEnd"/>
      <w:r>
        <w:rPr>
          <w:lang w:val="uk-UA"/>
        </w:rPr>
        <w:t xml:space="preserve"> вашому» (Рим. 1:11)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3. «</w:t>
      </w:r>
      <w:proofErr w:type="spellStart"/>
      <w:r>
        <w:rPr>
          <w:lang w:val="uk-UA"/>
        </w:rPr>
        <w:t>Но</w:t>
      </w:r>
      <w:proofErr w:type="spellEnd"/>
      <w:r>
        <w:rPr>
          <w:lang w:val="uk-UA"/>
        </w:rPr>
        <w:t xml:space="preserve"> </w:t>
      </w:r>
      <w:r>
        <w:rPr>
          <w:b/>
          <w:lang w:val="uk-UA"/>
        </w:rPr>
        <w:t>дар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благодати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преступление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если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преступлением</w:t>
      </w:r>
      <w:proofErr w:type="spellEnd"/>
      <w:r>
        <w:rPr>
          <w:lang w:val="uk-UA"/>
        </w:rPr>
        <w:t xml:space="preserve"> одного </w:t>
      </w:r>
      <w:proofErr w:type="spellStart"/>
      <w:r>
        <w:rPr>
          <w:lang w:val="uk-UA"/>
        </w:rPr>
        <w:t>подверглись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смерти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многие</w:t>
      </w:r>
      <w:proofErr w:type="spellEnd"/>
      <w:r>
        <w:rPr>
          <w:lang w:val="uk-UA"/>
        </w:rPr>
        <w:t xml:space="preserve">, то тем </w:t>
      </w:r>
      <w:proofErr w:type="spellStart"/>
      <w:r>
        <w:rPr>
          <w:lang w:val="uk-UA"/>
        </w:rPr>
        <w:t>более</w:t>
      </w:r>
      <w:proofErr w:type="spellEnd"/>
      <w:r>
        <w:rPr>
          <w:lang w:val="uk-UA"/>
        </w:rPr>
        <w:t xml:space="preserve"> благодать </w:t>
      </w:r>
      <w:proofErr w:type="spellStart"/>
      <w:r>
        <w:rPr>
          <w:lang w:val="uk-UA"/>
        </w:rPr>
        <w:t>Божия</w:t>
      </w:r>
      <w:proofErr w:type="spellEnd"/>
      <w:r>
        <w:rPr>
          <w:lang w:val="uk-UA"/>
        </w:rPr>
        <w:t xml:space="preserve"> и дар по </w:t>
      </w:r>
      <w:proofErr w:type="spellStart"/>
      <w:r>
        <w:rPr>
          <w:lang w:val="uk-UA"/>
        </w:rPr>
        <w:t>благодати</w:t>
      </w:r>
      <w:proofErr w:type="spellEnd"/>
      <w:r>
        <w:rPr>
          <w:lang w:val="uk-UA"/>
        </w:rPr>
        <w:t xml:space="preserve"> одного </w:t>
      </w:r>
      <w:proofErr w:type="spellStart"/>
      <w:r>
        <w:rPr>
          <w:lang w:val="uk-UA"/>
        </w:rPr>
        <w:t>Человека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Иисуса</w:t>
      </w:r>
      <w:proofErr w:type="spellEnd"/>
      <w:r>
        <w:rPr>
          <w:lang w:val="uk-UA"/>
        </w:rPr>
        <w:t xml:space="preserve"> Христа, </w:t>
      </w:r>
      <w:proofErr w:type="spellStart"/>
      <w:r>
        <w:rPr>
          <w:lang w:val="uk-UA"/>
        </w:rPr>
        <w:t>преизбыточествуют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мн</w:t>
      </w:r>
      <w:r>
        <w:rPr>
          <w:lang w:val="uk-UA"/>
        </w:rPr>
        <w:t>огих</w:t>
      </w:r>
      <w:proofErr w:type="spellEnd"/>
      <w:r>
        <w:rPr>
          <w:lang w:val="uk-UA"/>
        </w:rPr>
        <w:t>» (Рим 5:15)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4. «И дар не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[суд] за одного </w:t>
      </w:r>
      <w:proofErr w:type="spellStart"/>
      <w:r>
        <w:rPr>
          <w:lang w:val="uk-UA"/>
        </w:rPr>
        <w:t>согрешившего</w:t>
      </w:r>
      <w:proofErr w:type="spellEnd"/>
      <w:r>
        <w:rPr>
          <w:lang w:val="uk-UA"/>
        </w:rPr>
        <w:t xml:space="preserve">; 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суд за одно [</w:t>
      </w:r>
      <w:proofErr w:type="spellStart"/>
      <w:r>
        <w:rPr>
          <w:lang w:val="uk-UA"/>
        </w:rPr>
        <w:t>преступление</w:t>
      </w:r>
      <w:proofErr w:type="spellEnd"/>
      <w:r>
        <w:rPr>
          <w:lang w:val="uk-UA"/>
        </w:rPr>
        <w:t xml:space="preserve">] - к </w:t>
      </w:r>
      <w:proofErr w:type="spellStart"/>
      <w:r>
        <w:rPr>
          <w:lang w:val="uk-UA"/>
        </w:rPr>
        <w:t>осуждению</w:t>
      </w:r>
      <w:proofErr w:type="spellEnd"/>
      <w:r>
        <w:rPr>
          <w:lang w:val="uk-UA"/>
        </w:rPr>
        <w:t xml:space="preserve">; а </w:t>
      </w:r>
      <w:r>
        <w:rPr>
          <w:b/>
          <w:lang w:val="uk-UA"/>
        </w:rPr>
        <w:t>дар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благодати</w:t>
      </w:r>
      <w:proofErr w:type="spellEnd"/>
      <w:r>
        <w:rPr>
          <w:lang w:val="uk-UA"/>
        </w:rPr>
        <w:t xml:space="preserve"> - к </w:t>
      </w:r>
      <w:proofErr w:type="spellStart"/>
      <w:r>
        <w:rPr>
          <w:lang w:val="uk-UA"/>
        </w:rPr>
        <w:t>оправданию</w:t>
      </w:r>
      <w:proofErr w:type="spellEnd"/>
      <w:r>
        <w:rPr>
          <w:lang w:val="uk-UA"/>
        </w:rPr>
        <w:t xml:space="preserve"> от </w:t>
      </w:r>
      <w:proofErr w:type="spellStart"/>
      <w:r>
        <w:rPr>
          <w:lang w:val="uk-UA"/>
        </w:rPr>
        <w:t>многих</w:t>
      </w:r>
      <w:proofErr w:type="spellEnd"/>
      <w:r>
        <w:rPr>
          <w:lang w:val="uk-UA"/>
        </w:rPr>
        <w:t xml:space="preserve"> пре ступлений» (Рим. 5:16).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5. «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возмездие</w:t>
      </w:r>
      <w:proofErr w:type="spellEnd"/>
      <w:r>
        <w:rPr>
          <w:lang w:val="uk-UA"/>
        </w:rPr>
        <w:t xml:space="preserve"> за </w:t>
      </w:r>
      <w:proofErr w:type="spellStart"/>
      <w:r>
        <w:rPr>
          <w:lang w:val="uk-UA"/>
        </w:rPr>
        <w:t>грех</w:t>
      </w:r>
      <w:proofErr w:type="spellEnd"/>
      <w:r>
        <w:rPr>
          <w:lang w:val="uk-UA"/>
        </w:rPr>
        <w:t xml:space="preserve"> - смерть, а </w:t>
      </w:r>
      <w:r>
        <w:rPr>
          <w:b/>
          <w:lang w:val="uk-UA"/>
        </w:rPr>
        <w:t>дар</w:t>
      </w:r>
      <w:r>
        <w:rPr>
          <w:lang w:val="uk-UA"/>
        </w:rPr>
        <w:t xml:space="preserve"> Божий - </w:t>
      </w:r>
      <w:proofErr w:type="spellStart"/>
      <w:r>
        <w:rPr>
          <w:lang w:val="uk-UA"/>
        </w:rPr>
        <w:t>жизнь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вечная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</w:t>
      </w:r>
      <w:proofErr w:type="spellEnd"/>
      <w:r>
        <w:rPr>
          <w:lang w:val="uk-UA"/>
        </w:rPr>
        <w:t xml:space="preserve"> Христе </w:t>
      </w:r>
      <w:proofErr w:type="spellStart"/>
      <w:r>
        <w:rPr>
          <w:lang w:val="uk-UA"/>
        </w:rPr>
        <w:t>Иису</w:t>
      </w:r>
      <w:r>
        <w:rPr>
          <w:lang w:val="uk-UA"/>
        </w:rPr>
        <w:t>се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Господе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нашем</w:t>
      </w:r>
      <w:proofErr w:type="spellEnd"/>
      <w:r>
        <w:rPr>
          <w:lang w:val="uk-UA"/>
        </w:rPr>
        <w:t>» (Рим. 6:23)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6. «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призвание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Божие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непреложны</w:t>
      </w:r>
      <w:proofErr w:type="spellEnd"/>
      <w:r>
        <w:rPr>
          <w:lang w:val="uk-UA"/>
        </w:rPr>
        <w:t>» (Рим. 11:29)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7. «И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, по </w:t>
      </w:r>
      <w:proofErr w:type="spellStart"/>
      <w:r>
        <w:rPr>
          <w:lang w:val="uk-UA"/>
        </w:rPr>
        <w:t>данной</w:t>
      </w:r>
      <w:proofErr w:type="spellEnd"/>
      <w:r>
        <w:rPr>
          <w:lang w:val="uk-UA"/>
        </w:rPr>
        <w:t xml:space="preserve"> нам </w:t>
      </w:r>
      <w:proofErr w:type="spellStart"/>
      <w:r>
        <w:rPr>
          <w:lang w:val="uk-UA"/>
        </w:rPr>
        <w:t>благодати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имеем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различные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дарования</w:t>
      </w:r>
      <w:proofErr w:type="spellEnd"/>
      <w:r>
        <w:rPr>
          <w:lang w:val="uk-UA"/>
        </w:rPr>
        <w:t>, [то], [</w:t>
      </w:r>
      <w:proofErr w:type="spellStart"/>
      <w:r>
        <w:rPr>
          <w:lang w:val="uk-UA"/>
        </w:rPr>
        <w:t>имеешь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</w:t>
      </w:r>
      <w:proofErr w:type="spellEnd"/>
      <w:r>
        <w:rPr>
          <w:lang w:val="uk-UA"/>
        </w:rPr>
        <w:t xml:space="preserve">] </w:t>
      </w:r>
      <w:proofErr w:type="spellStart"/>
      <w:r>
        <w:rPr>
          <w:lang w:val="uk-UA"/>
        </w:rPr>
        <w:t>пророчество</w:t>
      </w:r>
      <w:proofErr w:type="spellEnd"/>
      <w:r>
        <w:rPr>
          <w:lang w:val="uk-UA"/>
        </w:rPr>
        <w:t>, [</w:t>
      </w:r>
      <w:proofErr w:type="spellStart"/>
      <w:r>
        <w:rPr>
          <w:lang w:val="uk-UA"/>
        </w:rPr>
        <w:t>пророчествуй</w:t>
      </w:r>
      <w:proofErr w:type="spellEnd"/>
      <w:r>
        <w:rPr>
          <w:lang w:val="uk-UA"/>
        </w:rPr>
        <w:t xml:space="preserve">] по мере </w:t>
      </w:r>
      <w:proofErr w:type="spellStart"/>
      <w:r>
        <w:rPr>
          <w:lang w:val="uk-UA"/>
        </w:rPr>
        <w:t>веры</w:t>
      </w:r>
      <w:proofErr w:type="spellEnd"/>
      <w:r>
        <w:rPr>
          <w:lang w:val="uk-UA"/>
        </w:rPr>
        <w:t>» (Рим. 12:6)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8. «так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имеете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недостатк</w:t>
      </w:r>
      <w:r>
        <w:rPr>
          <w:lang w:val="uk-UA"/>
        </w:rPr>
        <w:t>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каком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даровании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ожидая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явления</w:t>
      </w:r>
      <w:proofErr w:type="spellEnd"/>
      <w:r>
        <w:rPr>
          <w:lang w:val="uk-UA"/>
        </w:rPr>
        <w:t xml:space="preserve"> Господа </w:t>
      </w:r>
      <w:proofErr w:type="spellStart"/>
      <w:r>
        <w:rPr>
          <w:lang w:val="uk-UA"/>
        </w:rPr>
        <w:t>нашего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Иисуса</w:t>
      </w:r>
      <w:proofErr w:type="spellEnd"/>
      <w:r>
        <w:rPr>
          <w:lang w:val="uk-UA"/>
        </w:rPr>
        <w:t xml:space="preserve"> Христа» (1 Кор. 1:7)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9. «</w:t>
      </w:r>
      <w:proofErr w:type="spellStart"/>
      <w:r>
        <w:rPr>
          <w:lang w:val="uk-UA"/>
        </w:rPr>
        <w:t>Ибо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желаю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чтобы</w:t>
      </w:r>
      <w:proofErr w:type="spellEnd"/>
      <w:r>
        <w:rPr>
          <w:lang w:val="uk-UA"/>
        </w:rPr>
        <w:t xml:space="preserve"> все люди </w:t>
      </w:r>
      <w:proofErr w:type="spellStart"/>
      <w:r>
        <w:rPr>
          <w:lang w:val="uk-UA"/>
        </w:rPr>
        <w:t>были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и я; </w:t>
      </w:r>
      <w:proofErr w:type="spellStart"/>
      <w:r>
        <w:rPr>
          <w:lang w:val="uk-UA"/>
        </w:rPr>
        <w:t>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каждый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свое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дарование</w:t>
      </w:r>
      <w:proofErr w:type="spellEnd"/>
      <w:r>
        <w:rPr>
          <w:lang w:val="uk-UA"/>
        </w:rPr>
        <w:t xml:space="preserve"> от Бога, один так, </w:t>
      </w:r>
      <w:proofErr w:type="spellStart"/>
      <w:r>
        <w:rPr>
          <w:lang w:val="uk-UA"/>
        </w:rPr>
        <w:t>другой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иначе</w:t>
      </w:r>
      <w:proofErr w:type="spellEnd"/>
      <w:r>
        <w:rPr>
          <w:lang w:val="uk-UA"/>
        </w:rPr>
        <w:t>» (1 Кор. 7:7).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>10. «</w:t>
      </w:r>
      <w:proofErr w:type="spellStart"/>
      <w:r>
        <w:rPr>
          <w:b/>
          <w:lang w:val="uk-UA"/>
        </w:rPr>
        <w:t>Дары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различны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но</w:t>
      </w:r>
      <w:proofErr w:type="spellEnd"/>
      <w:r>
        <w:rPr>
          <w:lang w:val="uk-UA"/>
        </w:rPr>
        <w:t xml:space="preserve"> Дух один и </w:t>
      </w:r>
      <w:proofErr w:type="spellStart"/>
      <w:r>
        <w:rPr>
          <w:lang w:val="uk-UA"/>
        </w:rPr>
        <w:t>тот</w:t>
      </w:r>
      <w:proofErr w:type="spellEnd"/>
      <w:r>
        <w:rPr>
          <w:lang w:val="uk-UA"/>
        </w:rPr>
        <w:t xml:space="preserve"> же» (1 Кор. 1</w:t>
      </w:r>
      <w:r>
        <w:rPr>
          <w:lang w:val="uk-UA"/>
        </w:rPr>
        <w:t>2:4)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11. «И </w:t>
      </w:r>
      <w:proofErr w:type="spellStart"/>
      <w:r>
        <w:rPr>
          <w:lang w:val="uk-UA"/>
        </w:rPr>
        <w:t>иных</w:t>
      </w:r>
      <w:proofErr w:type="spellEnd"/>
      <w:r>
        <w:rPr>
          <w:lang w:val="uk-UA"/>
        </w:rPr>
        <w:t xml:space="preserve"> Бог </w:t>
      </w:r>
      <w:proofErr w:type="spellStart"/>
      <w:r>
        <w:rPr>
          <w:lang w:val="uk-UA"/>
        </w:rPr>
        <w:t>поставил</w:t>
      </w:r>
      <w:proofErr w:type="spellEnd"/>
      <w:r>
        <w:rPr>
          <w:lang w:val="uk-UA"/>
        </w:rPr>
        <w:t xml:space="preserve"> в Церкви, </w:t>
      </w:r>
      <w:proofErr w:type="spellStart"/>
      <w:r>
        <w:rPr>
          <w:lang w:val="uk-UA"/>
        </w:rPr>
        <w:t>во-первых</w:t>
      </w:r>
      <w:proofErr w:type="spellEnd"/>
      <w:r>
        <w:rPr>
          <w:lang w:val="uk-UA"/>
        </w:rPr>
        <w:t xml:space="preserve">, Апостолами, </w:t>
      </w:r>
      <w:proofErr w:type="spellStart"/>
      <w:r>
        <w:rPr>
          <w:lang w:val="uk-UA"/>
        </w:rPr>
        <w:t>во-вторых</w:t>
      </w:r>
      <w:proofErr w:type="spellEnd"/>
      <w:r>
        <w:rPr>
          <w:lang w:val="uk-UA"/>
        </w:rPr>
        <w:t xml:space="preserve">, пророками, </w:t>
      </w:r>
      <w:proofErr w:type="spellStart"/>
      <w:r>
        <w:rPr>
          <w:lang w:val="uk-UA"/>
        </w:rPr>
        <w:t>в-третьих</w:t>
      </w:r>
      <w:proofErr w:type="spellEnd"/>
      <w:r>
        <w:rPr>
          <w:lang w:val="uk-UA"/>
        </w:rPr>
        <w:t xml:space="preserve">, учителями; </w:t>
      </w:r>
      <w:proofErr w:type="spellStart"/>
      <w:r>
        <w:rPr>
          <w:lang w:val="uk-UA"/>
        </w:rPr>
        <w:t>далее</w:t>
      </w:r>
      <w:proofErr w:type="spellEnd"/>
      <w:r>
        <w:rPr>
          <w:lang w:val="uk-UA"/>
        </w:rPr>
        <w:t>, [</w:t>
      </w:r>
      <w:proofErr w:type="spellStart"/>
      <w:r>
        <w:rPr>
          <w:lang w:val="uk-UA"/>
        </w:rPr>
        <w:t>иным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дал</w:t>
      </w:r>
      <w:proofErr w:type="spellEnd"/>
      <w:r>
        <w:rPr>
          <w:lang w:val="uk-UA"/>
        </w:rPr>
        <w:t xml:space="preserve">] </w:t>
      </w:r>
      <w:proofErr w:type="spellStart"/>
      <w:r>
        <w:rPr>
          <w:lang w:val="uk-UA"/>
        </w:rPr>
        <w:t>силы</w:t>
      </w:r>
      <w:proofErr w:type="spellEnd"/>
      <w:r>
        <w:rPr>
          <w:lang w:val="uk-UA"/>
        </w:rPr>
        <w:t xml:space="preserve"> [</w:t>
      </w:r>
      <w:proofErr w:type="spellStart"/>
      <w:r>
        <w:rPr>
          <w:lang w:val="uk-UA"/>
        </w:rPr>
        <w:t>чудодейственные</w:t>
      </w:r>
      <w:proofErr w:type="spellEnd"/>
      <w:r>
        <w:rPr>
          <w:lang w:val="uk-UA"/>
        </w:rPr>
        <w:t xml:space="preserve">],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исцелений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вспоможения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управления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разные</w:t>
      </w:r>
      <w:proofErr w:type="spellEnd"/>
      <w:r>
        <w:rPr>
          <w:lang w:val="uk-UA"/>
        </w:rPr>
        <w:t xml:space="preserve"> язики» (1 Кор. 12:28)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12. «Все </w:t>
      </w:r>
      <w:proofErr w:type="spellStart"/>
      <w:r>
        <w:rPr>
          <w:lang w:val="uk-UA"/>
        </w:rPr>
        <w:t>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имеют</w:t>
      </w:r>
      <w:proofErr w:type="spellEnd"/>
      <w:r>
        <w:rPr>
          <w:lang w:val="uk-UA"/>
        </w:rPr>
        <w:t xml:space="preserve"> </w:t>
      </w:r>
      <w:proofErr w:type="spellStart"/>
      <w:r>
        <w:rPr>
          <w:b/>
          <w:lang w:val="uk-UA"/>
        </w:rPr>
        <w:t>дары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исцелени</w:t>
      </w:r>
      <w:r>
        <w:rPr>
          <w:lang w:val="uk-UA"/>
        </w:rPr>
        <w:t>й</w:t>
      </w:r>
      <w:proofErr w:type="spellEnd"/>
      <w:r>
        <w:rPr>
          <w:lang w:val="uk-UA"/>
        </w:rPr>
        <w:t xml:space="preserve">? Все </w:t>
      </w:r>
      <w:proofErr w:type="spellStart"/>
      <w:r>
        <w:rPr>
          <w:lang w:val="uk-UA"/>
        </w:rPr>
        <w:t>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говорят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языками</w:t>
      </w:r>
      <w:proofErr w:type="spellEnd"/>
      <w:r>
        <w:rPr>
          <w:lang w:val="uk-UA"/>
        </w:rPr>
        <w:t xml:space="preserve">? Все </w:t>
      </w:r>
      <w:proofErr w:type="spellStart"/>
      <w:r>
        <w:rPr>
          <w:lang w:val="uk-UA"/>
        </w:rPr>
        <w:t>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истолкователи</w:t>
      </w:r>
      <w:proofErr w:type="spellEnd"/>
      <w:r>
        <w:rPr>
          <w:lang w:val="uk-UA"/>
        </w:rPr>
        <w:t>?» (1 Кор. 12:30)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13. «Ревнуйте о </w:t>
      </w:r>
      <w:r>
        <w:rPr>
          <w:b/>
          <w:lang w:val="uk-UA"/>
        </w:rPr>
        <w:t>дарах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больших</w:t>
      </w:r>
      <w:proofErr w:type="spellEnd"/>
      <w:r>
        <w:rPr>
          <w:lang w:val="uk-UA"/>
        </w:rPr>
        <w:t xml:space="preserve">, и я покажу вам путь </w:t>
      </w:r>
      <w:proofErr w:type="spellStart"/>
      <w:r>
        <w:rPr>
          <w:lang w:val="uk-UA"/>
        </w:rPr>
        <w:t>еще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превосходнейший</w:t>
      </w:r>
      <w:proofErr w:type="spellEnd"/>
      <w:r>
        <w:rPr>
          <w:lang w:val="uk-UA"/>
        </w:rPr>
        <w:t>» (1 Кор. 12:31)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14. «при </w:t>
      </w:r>
      <w:proofErr w:type="spellStart"/>
      <w:r>
        <w:rPr>
          <w:lang w:val="uk-UA"/>
        </w:rPr>
        <w:t>содействии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вашей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молитвы</w:t>
      </w:r>
      <w:proofErr w:type="spellEnd"/>
      <w:r>
        <w:rPr>
          <w:lang w:val="uk-UA"/>
        </w:rPr>
        <w:t xml:space="preserve"> за нас, </w:t>
      </w:r>
      <w:proofErr w:type="spellStart"/>
      <w:r>
        <w:rPr>
          <w:lang w:val="uk-UA"/>
        </w:rPr>
        <w:t>дабы</w:t>
      </w:r>
      <w:proofErr w:type="spellEnd"/>
      <w:r>
        <w:rPr>
          <w:lang w:val="uk-UA"/>
        </w:rPr>
        <w:t xml:space="preserve"> за </w:t>
      </w:r>
      <w:proofErr w:type="spellStart"/>
      <w:r>
        <w:rPr>
          <w:b/>
          <w:lang w:val="uk-UA"/>
        </w:rPr>
        <w:t>дарованное</w:t>
      </w:r>
      <w:proofErr w:type="spellEnd"/>
      <w:r>
        <w:rPr>
          <w:lang w:val="uk-UA"/>
        </w:rPr>
        <w:t xml:space="preserve"> нам, по </w:t>
      </w:r>
      <w:proofErr w:type="spellStart"/>
      <w:r>
        <w:rPr>
          <w:lang w:val="uk-UA"/>
        </w:rPr>
        <w:t>ходатайству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многих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многие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возбла</w:t>
      </w:r>
      <w:r>
        <w:rPr>
          <w:lang w:val="uk-UA"/>
        </w:rPr>
        <w:t>годарили</w:t>
      </w:r>
      <w:proofErr w:type="spellEnd"/>
      <w:r>
        <w:rPr>
          <w:lang w:val="uk-UA"/>
        </w:rPr>
        <w:t xml:space="preserve"> за нас» (2 Кор. 1:11)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15. «Не </w:t>
      </w:r>
      <w:proofErr w:type="spellStart"/>
      <w:r>
        <w:rPr>
          <w:lang w:val="uk-UA"/>
        </w:rPr>
        <w:t>неради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пребывающем</w:t>
      </w:r>
      <w:proofErr w:type="spellEnd"/>
      <w:r>
        <w:rPr>
          <w:lang w:val="uk-UA"/>
        </w:rPr>
        <w:t xml:space="preserve"> в тебе </w:t>
      </w:r>
      <w:proofErr w:type="spellStart"/>
      <w:r>
        <w:rPr>
          <w:b/>
          <w:lang w:val="uk-UA"/>
        </w:rPr>
        <w:t>даровании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которое</w:t>
      </w:r>
      <w:proofErr w:type="spellEnd"/>
      <w:r>
        <w:rPr>
          <w:lang w:val="uk-UA"/>
        </w:rPr>
        <w:t xml:space="preserve"> дано тебе по </w:t>
      </w:r>
      <w:proofErr w:type="spellStart"/>
      <w:r>
        <w:rPr>
          <w:lang w:val="uk-UA"/>
        </w:rPr>
        <w:t>пророчеству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возложением</w:t>
      </w:r>
      <w:proofErr w:type="spellEnd"/>
      <w:r>
        <w:rPr>
          <w:lang w:val="uk-UA"/>
        </w:rPr>
        <w:t xml:space="preserve"> рук священства» (1 Тим. 4:14).</w:t>
      </w:r>
    </w:p>
    <w:p w:rsidR="00925E91" w:rsidRDefault="001459F7">
      <w:pPr>
        <w:pStyle w:val="a3"/>
        <w:spacing w:before="120"/>
        <w:ind w:left="284" w:hanging="284"/>
        <w:jc w:val="both"/>
      </w:pPr>
      <w:r>
        <w:rPr>
          <w:lang w:val="uk-UA"/>
        </w:rPr>
        <w:t xml:space="preserve">16. «По сей </w:t>
      </w:r>
      <w:proofErr w:type="spellStart"/>
      <w:r>
        <w:rPr>
          <w:lang w:val="uk-UA"/>
        </w:rPr>
        <w:t>причине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напоминаю</w:t>
      </w:r>
      <w:proofErr w:type="spellEnd"/>
      <w:r>
        <w:rPr>
          <w:lang w:val="uk-UA"/>
        </w:rPr>
        <w:t xml:space="preserve"> тебе </w:t>
      </w:r>
      <w:proofErr w:type="spellStart"/>
      <w:r>
        <w:rPr>
          <w:lang w:val="uk-UA"/>
        </w:rPr>
        <w:t>возгревать</w:t>
      </w:r>
      <w:proofErr w:type="spellEnd"/>
      <w:r>
        <w:rPr>
          <w:lang w:val="uk-UA"/>
        </w:rPr>
        <w:t xml:space="preserve"> </w:t>
      </w:r>
      <w:r>
        <w:rPr>
          <w:b/>
          <w:lang w:val="uk-UA"/>
        </w:rPr>
        <w:t>дар</w:t>
      </w:r>
      <w:r>
        <w:rPr>
          <w:lang w:val="uk-UA"/>
        </w:rPr>
        <w:t xml:space="preserve"> Божий, </w:t>
      </w:r>
      <w:proofErr w:type="spellStart"/>
      <w:r>
        <w:rPr>
          <w:lang w:val="uk-UA"/>
        </w:rPr>
        <w:t>который</w:t>
      </w:r>
      <w:proofErr w:type="spellEnd"/>
      <w:r>
        <w:rPr>
          <w:lang w:val="uk-UA"/>
        </w:rPr>
        <w:t xml:space="preserve"> в тебе через </w:t>
      </w:r>
      <w:proofErr w:type="spellStart"/>
      <w:r>
        <w:rPr>
          <w:lang w:val="uk-UA"/>
        </w:rPr>
        <w:t>мое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рукоположение</w:t>
      </w:r>
      <w:proofErr w:type="spellEnd"/>
      <w:r>
        <w:rPr>
          <w:lang w:val="uk-UA"/>
        </w:rPr>
        <w:t xml:space="preserve">» (2 </w:t>
      </w:r>
      <w:r>
        <w:rPr>
          <w:lang w:val="uk-UA"/>
        </w:rPr>
        <w:t>Тим. 1:6).</w:t>
      </w:r>
    </w:p>
    <w:p w:rsidR="00925E91" w:rsidRDefault="00925E91">
      <w:pPr>
        <w:pStyle w:val="a3"/>
        <w:spacing w:before="120"/>
        <w:ind w:left="284" w:hanging="284"/>
      </w:pPr>
    </w:p>
    <w:p w:rsidR="00925E91" w:rsidRDefault="00925E91">
      <w:pPr>
        <w:pStyle w:val="a3"/>
        <w:spacing w:before="120"/>
        <w:ind w:left="284" w:hanging="284"/>
      </w:pPr>
    </w:p>
    <w:p w:rsidR="00925E91" w:rsidRDefault="00925E91">
      <w:pPr>
        <w:pStyle w:val="a3"/>
        <w:spacing w:before="120"/>
        <w:ind w:left="284" w:hanging="284"/>
      </w:pPr>
    </w:p>
    <w:p w:rsidR="00925E91" w:rsidRDefault="00925E91">
      <w:pPr>
        <w:pStyle w:val="a3"/>
        <w:spacing w:before="120"/>
        <w:ind w:left="284" w:hanging="284"/>
      </w:pPr>
    </w:p>
    <w:p w:rsidR="00925E91" w:rsidRDefault="00925E91">
      <w:pPr>
        <w:pStyle w:val="a3"/>
        <w:spacing w:before="120"/>
        <w:ind w:left="284" w:hanging="284"/>
      </w:pPr>
    </w:p>
    <w:sectPr w:rsidR="00925E91" w:rsidSect="00925E91">
      <w:pgSz w:w="11905" w:h="16837"/>
      <w:pgMar w:top="567" w:right="1134" w:bottom="567" w:left="1134" w:header="720" w:footer="720" w:gutter="0"/>
      <w:cols w:space="72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925E91"/>
    <w:rsid w:val="001459F7"/>
    <w:rsid w:val="00925E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rsid w:val="00925E91"/>
    <w:pPr>
      <w:tabs>
        <w:tab w:val="left" w:pos="709"/>
      </w:tabs>
      <w:suppressAutoHyphens/>
      <w:spacing w:after="0" w:line="200" w:lineRule="atLeast"/>
    </w:pPr>
    <w:rPr>
      <w:rFonts w:ascii="Times New Roman" w:eastAsia="Lucida Sans Unicode" w:hAnsi="Times New Roman"/>
      <w:sz w:val="24"/>
      <w:lang w:eastAsia="en-US"/>
    </w:rPr>
  </w:style>
  <w:style w:type="paragraph" w:customStyle="1" w:styleId="a4">
    <w:name w:val="Заголовок"/>
    <w:basedOn w:val="a3"/>
    <w:next w:val="a5"/>
    <w:rsid w:val="00925E91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3"/>
    <w:rsid w:val="00925E91"/>
    <w:pPr>
      <w:spacing w:after="120"/>
    </w:pPr>
  </w:style>
  <w:style w:type="paragraph" w:styleId="a6">
    <w:name w:val="List"/>
    <w:basedOn w:val="a5"/>
    <w:rsid w:val="00925E91"/>
    <w:rPr>
      <w:rFonts w:ascii="Arial" w:hAnsi="Arial" w:cs="Tahoma"/>
    </w:rPr>
  </w:style>
  <w:style w:type="paragraph" w:styleId="a7">
    <w:name w:val="Title"/>
    <w:basedOn w:val="a3"/>
    <w:rsid w:val="00925E91"/>
    <w:pPr>
      <w:suppressLineNumbers/>
      <w:spacing w:before="120" w:after="120"/>
    </w:pPr>
    <w:rPr>
      <w:rFonts w:ascii="Arial" w:hAnsi="Arial" w:cs="Tahoma"/>
      <w:i/>
      <w:iCs/>
      <w:sz w:val="20"/>
      <w:szCs w:val="24"/>
    </w:rPr>
  </w:style>
  <w:style w:type="paragraph" w:styleId="a8">
    <w:name w:val="index heading"/>
    <w:basedOn w:val="a3"/>
    <w:rsid w:val="00925E91"/>
    <w:pPr>
      <w:suppressLineNumbers/>
    </w:pPr>
    <w:rPr>
      <w:rFonts w:ascii="Arial" w:hAnsi="Arial" w:cs="Tahoma"/>
    </w:rPr>
  </w:style>
  <w:style w:type="paragraph" w:styleId="a9">
    <w:name w:val="List Paragraph"/>
    <w:basedOn w:val="a3"/>
    <w:rsid w:val="00925E9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307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</dc:creator>
  <cp:lastModifiedBy>DGal</cp:lastModifiedBy>
  <cp:revision>5</cp:revision>
  <cp:lastPrinted>2011-03-04T10:25:00Z</cp:lastPrinted>
  <dcterms:created xsi:type="dcterms:W3CDTF">2011-03-01T16:24:00Z</dcterms:created>
  <dcterms:modified xsi:type="dcterms:W3CDTF">2011-03-28T08:14:00Z</dcterms:modified>
</cp:coreProperties>
</file>